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557" w:rsidRPr="00764FF7" w:rsidRDefault="008D3108">
      <w:pPr>
        <w:spacing w:after="0" w:line="259" w:lineRule="auto"/>
        <w:ind w:left="3126" w:right="-6618"/>
        <w:rPr>
          <w:color w:val="2E74B5" w:themeColor="accent1" w:themeShade="BF"/>
        </w:rPr>
      </w:pPr>
      <w:r w:rsidRPr="00764FF7">
        <w:rPr>
          <w:noProof/>
          <w:color w:val="2E74B5" w:themeColor="accent1" w:themeShade="BF"/>
        </w:rPr>
        <w:drawing>
          <wp:anchor distT="0" distB="0" distL="114300" distR="114300" simplePos="0" relativeHeight="251658240" behindDoc="0" locked="0" layoutInCell="1" allowOverlap="1" wp14:anchorId="44E2D56B" wp14:editId="4D224090">
            <wp:simplePos x="0" y="0"/>
            <wp:positionH relativeFrom="column">
              <wp:posOffset>6528435</wp:posOffset>
            </wp:positionH>
            <wp:positionV relativeFrom="paragraph">
              <wp:posOffset>-314325</wp:posOffset>
            </wp:positionV>
            <wp:extent cx="2269355" cy="727075"/>
            <wp:effectExtent l="0" t="0" r="0" b="0"/>
            <wp:wrapNone/>
            <wp:docPr id="1" name="Picture 1" descr="http://eagle.northwestu.edu/departments/marketing/files/2016/01/NU_Log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agle.northwestu.edu/departments/marketing/files/2016/01/NU_Logo_Col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35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C8B">
        <w:rPr>
          <w:b/>
          <w:i w:val="0"/>
          <w:color w:val="2E74B5" w:themeColor="accent1" w:themeShade="BF"/>
          <w:sz w:val="28"/>
        </w:rPr>
        <w:t>Northwest</w:t>
      </w:r>
      <w:bookmarkStart w:id="0" w:name="_GoBack"/>
      <w:bookmarkEnd w:id="0"/>
      <w:r w:rsidR="003064E2" w:rsidRPr="00764FF7">
        <w:rPr>
          <w:b/>
          <w:i w:val="0"/>
          <w:color w:val="2E74B5" w:themeColor="accent1" w:themeShade="BF"/>
          <w:sz w:val="28"/>
        </w:rPr>
        <w:t xml:space="preserve"> Partnership Program </w:t>
      </w:r>
    </w:p>
    <w:p w:rsidR="00C12557" w:rsidRPr="00764FF7" w:rsidRDefault="003064E2">
      <w:pPr>
        <w:spacing w:after="0" w:line="259" w:lineRule="auto"/>
        <w:ind w:left="2393" w:right="-6618"/>
        <w:rPr>
          <w:color w:val="2E74B5" w:themeColor="accent1" w:themeShade="BF"/>
        </w:rPr>
      </w:pPr>
      <w:r w:rsidRPr="00764FF7">
        <w:rPr>
          <w:b/>
          <w:i w:val="0"/>
          <w:color w:val="2E74B5" w:themeColor="accent1" w:themeShade="BF"/>
          <w:sz w:val="28"/>
        </w:rPr>
        <w:t xml:space="preserve">Weekly </w:t>
      </w:r>
      <w:r w:rsidR="00764FF7">
        <w:rPr>
          <w:b/>
          <w:i w:val="0"/>
          <w:color w:val="2E74B5" w:themeColor="accent1" w:themeShade="BF"/>
          <w:sz w:val="28"/>
        </w:rPr>
        <w:t>Internship/Planning Schedule</w:t>
      </w:r>
      <w:r w:rsidRPr="00764FF7">
        <w:rPr>
          <w:b/>
          <w:i w:val="0"/>
          <w:color w:val="2E74B5" w:themeColor="accent1" w:themeShade="BF"/>
          <w:sz w:val="28"/>
        </w:rPr>
        <w:t xml:space="preserve"> </w:t>
      </w:r>
    </w:p>
    <w:p w:rsidR="00C12557" w:rsidRDefault="003064E2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:rsidR="00C12557" w:rsidRDefault="003064E2">
      <w:pPr>
        <w:ind w:left="-5"/>
      </w:pPr>
      <w:r>
        <w:t xml:space="preserve">[Please indicate student activities for a typical week with the point of showing the times in which students will be expected to work on their academic courses.] </w:t>
      </w:r>
    </w:p>
    <w:p w:rsidR="00C12557" w:rsidRDefault="003064E2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tbl>
      <w:tblPr>
        <w:tblW w:w="1386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760"/>
        <w:gridCol w:w="1890"/>
        <w:gridCol w:w="1710"/>
        <w:gridCol w:w="1800"/>
        <w:gridCol w:w="1800"/>
        <w:gridCol w:w="1800"/>
        <w:gridCol w:w="1800"/>
      </w:tblGrid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Time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Monday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Tuesday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Wednesday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Thursday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Friday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Saturday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Sunday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6:00 – 7:00 </w:t>
            </w:r>
          </w:p>
        </w:tc>
        <w:tc>
          <w:tcPr>
            <w:tcW w:w="17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7:00 – 8:00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8:00 – 8:30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8:30 – 9:00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9:00 – 9:30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9:30 – 10:00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10:00 – 10:30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10:30 – 11:00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11:00 – 11:30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11:30 – 12:00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12:00 – 12:30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Lunch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Lunch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Lunch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Lunch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Lunch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Lunch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Lunch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12:30 – 1:00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Lunch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Lunch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Lunch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Lunch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Lunch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Lunch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Lunch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1:00 – 1:30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1:30 – 2:00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2:00 – 2:30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2:30 – 3:00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3:00 – 3:30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3:30 – 4:00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4:00 – 4:30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4:30 – 5:00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5:00 – 5:30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5:30 – 6:00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6:00 – 6:30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6:30 – 7:00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251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7:00 – later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  <w:tr w:rsidR="00764FF7" w:rsidRPr="00764FF7" w:rsidTr="00764FF7">
        <w:trPr>
          <w:trHeight w:val="323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rPr>
                <w:b/>
                <w:bCs/>
              </w:rPr>
              <w:t xml:space="preserve">Study Time </w:t>
            </w:r>
          </w:p>
        </w:tc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4" w:type="dxa"/>
              <w:left w:w="10" w:type="dxa"/>
              <w:bottom w:w="0" w:type="dxa"/>
              <w:right w:w="15" w:type="dxa"/>
            </w:tcMar>
            <w:hideMark/>
          </w:tcPr>
          <w:p w:rsidR="00764FF7" w:rsidRPr="00764FF7" w:rsidRDefault="00764FF7" w:rsidP="00764FF7">
            <w:pPr>
              <w:spacing w:after="0" w:line="259" w:lineRule="auto"/>
              <w:ind w:left="0" w:right="12" w:firstLine="0"/>
              <w:jc w:val="center"/>
            </w:pPr>
            <w:r w:rsidRPr="00764FF7">
              <w:t xml:space="preserve"> </w:t>
            </w:r>
          </w:p>
        </w:tc>
      </w:tr>
    </w:tbl>
    <w:p w:rsidR="00C12557" w:rsidRDefault="003064E2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:rsidR="00C12557" w:rsidRDefault="003064E2" w:rsidP="00764FF7">
      <w:pPr>
        <w:ind w:left="-5"/>
      </w:pPr>
      <w:r>
        <w:t xml:space="preserve">A “full-time” academic load is designed to require the typical student to spend </w:t>
      </w:r>
      <w:r w:rsidR="00764FF7">
        <w:t>an average of 17-18 hours on each course each week. This includes any activity related to the course:</w:t>
      </w:r>
      <w:r>
        <w:t xml:space="preserve"> </w:t>
      </w:r>
      <w:r w:rsidR="00764FF7">
        <w:t>research,</w:t>
      </w:r>
      <w:r>
        <w:t xml:space="preserve"> reading, </w:t>
      </w:r>
      <w:r w:rsidR="00764FF7">
        <w:t>fulfilling assignments, study hall, writing center and interacting with the instructor and other students.</w:t>
      </w:r>
    </w:p>
    <w:sectPr w:rsidR="00C12557" w:rsidSect="008D3108">
      <w:pgSz w:w="15840" w:h="12240" w:orient="landscape"/>
      <w:pgMar w:top="990" w:right="1107" w:bottom="81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57"/>
    <w:rsid w:val="001855FB"/>
    <w:rsid w:val="003064E2"/>
    <w:rsid w:val="00395C8B"/>
    <w:rsid w:val="00665377"/>
    <w:rsid w:val="006C4E69"/>
    <w:rsid w:val="00764FF7"/>
    <w:rsid w:val="008D3108"/>
    <w:rsid w:val="00C1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2C0E3"/>
  <w15:docId w15:val="{6572FEBD-7816-43B0-92AA-3A9A0FE6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Times New Roman" w:eastAsia="Times New Roman" w:hAnsi="Times New Roman" w:cs="Times New Roman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nterprise Document" ma:contentTypeID="0x010100918E9856257A43419A365C82F6D0064200245CDAD8BEA2314D85C62B52D03FAD9A" ma:contentTypeVersion="32" ma:contentTypeDescription="Base content type for all NU content" ma:contentTypeScope="" ma:versionID="df3d8d6c1c234c71086b07d9ceb2d646">
  <xsd:schema xmlns:xsd="http://www.w3.org/2001/XMLSchema" xmlns:xs="http://www.w3.org/2001/XMLSchema" xmlns:p="http://schemas.microsoft.com/office/2006/metadata/properties" xmlns:ns2="084a0091-c920-44c2-8830-a988e3e13c40" targetNamespace="http://schemas.microsoft.com/office/2006/metadata/properties" ma:root="true" ma:fieldsID="8133f8873cde861d0911a7352faf4b01" ns2:_="">
    <xsd:import namespace="084a0091-c920-44c2-8830-a988e3e13c40"/>
    <xsd:element name="properties">
      <xsd:complexType>
        <xsd:sequence>
          <xsd:element name="documentManagement">
            <xsd:complexType>
              <xsd:all>
                <xsd:element ref="ns2:ItemDate" minOccurs="0"/>
                <xsd:element ref="ns2:ItemInfoSec" minOccurs="0"/>
                <xsd:element ref="ns2:LifecycleState"/>
                <xsd:element ref="ns2:MigrationSource" minOccurs="0"/>
                <xsd:element ref="ns2:leade2f3f260460a89209908708c3c85" minOccurs="0"/>
                <xsd:element ref="ns2:TaxCatchAllLabel" minOccurs="0"/>
                <xsd:element ref="ns2:jec0712e11d74c92a33888add8adce77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0091-c920-44c2-8830-a988e3e13c40" elementFormDefault="qualified">
    <xsd:import namespace="http://schemas.microsoft.com/office/2006/documentManagement/types"/>
    <xsd:import namespace="http://schemas.microsoft.com/office/infopath/2007/PartnerControls"/>
    <xsd:element name="ItemDate" ma:index="4" nillable="true" ma:displayName="ItemDate" ma:default="[today]" ma:description="A date other than Created or Modified that is relevant to this item.  Specific meaning depends on context. Default: Today's Date." ma:format="DateOnly" ma:internalName="ItemDate" ma:readOnly="false">
      <xsd:simpleType>
        <xsd:restriction base="dms:DateTime"/>
      </xsd:simpleType>
    </xsd:element>
    <xsd:element name="ItemInfoSec" ma:index="5" nillable="true" ma:displayName="ItemInfoSec" ma:default="Confidential" ma:description="Most-restricted level of information contained within this item.  If other than 'Public', should be associated with the appropriate sensitivity labels." ma:format="Dropdown" ma:internalName="ItemInfoSec" ma:readOnly="false">
      <xsd:simpleType>
        <xsd:restriction base="dms:Choice">
          <xsd:enumeration value="Public"/>
          <xsd:enumeration value="Confidential"/>
          <xsd:enumeration value="NU IP"/>
          <xsd:enumeration value="Faculty IP"/>
          <xsd:enumeration value="Regulated"/>
        </xsd:restriction>
      </xsd:simpleType>
    </xsd:element>
    <xsd:element name="LifecycleState" ma:index="7" ma:displayName="LifecycleState" ma:default="WIP" ma:description="Indicator of the completion status of the item" ma:format="Dropdown" ma:internalName="LifecycleState" ma:readOnly="false">
      <xsd:simpleType>
        <xsd:restriction base="dms:Choice">
          <xsd:enumeration value="Draft"/>
          <xsd:enumeration value="WIP"/>
          <xsd:enumeration value="Final"/>
        </xsd:restriction>
      </xsd:simpleType>
    </xsd:element>
    <xsd:element name="MigrationSource" ma:index="8" nillable="true" ma:displayName="MigrationSource" ma:description="Original source of this item, if migrated from S: or N: drive.  Supply fully qualified path value." ma:internalName="MigrationSource" ma:readOnly="false">
      <xsd:simpleType>
        <xsd:restriction base="dms:Text">
          <xsd:maxLength value="255"/>
        </xsd:restriction>
      </xsd:simpleType>
    </xsd:element>
    <xsd:element name="leade2f3f260460a89209908708c3c85" ma:index="10" ma:taxonomy="true" ma:internalName="leade2f3f260460a89209908708c3c85" ma:taxonomyFieldName="ContentCategory" ma:displayName="ContentCategory" ma:readOnly="false" ma:default="3;#_Unclassified|5ef9b72d-5d4a-4454-af67-dfb3fd7b7d67" ma:fieldId="{5eade2f3-f260-460a-8920-9908708c3c85}" ma:sspId="96cacf94-3e23-43d2-9fe8-75f5687bbded" ma:termSetId="78468048-af16-47ec-8c84-c0ee7fe537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1" nillable="true" ma:displayName="Taxonomy Catch All Column1" ma:hidden="true" ma:list="{c8d442ea-48ca-486c-9f9f-fa09cd71564f}" ma:internalName="TaxCatchAllLabel" ma:readOnly="true" ma:showField="CatchAllDataLabel" ma:web="85873b6d-7ddf-4845-9a04-56617305d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ec0712e11d74c92a33888add8adce77" ma:index="16" nillable="true" ma:taxonomy="true" ma:internalName="jec0712e11d74c92a33888add8adce77" ma:taxonomyFieldName="OwningOrganization" ma:displayName="OwningOrganization" ma:default="4;#Legal|c5748731-8c93-4046-acfe-ba122efeae77" ma:fieldId="{3ec0712e-11d7-4c92-a338-88add8adce77}" ma:sspId="96cacf94-3e23-43d2-9fe8-75f5687bbded" ma:termSetId="d6b5dd8c-ee58-443e-8163-c16aff354e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c8d442ea-48ca-486c-9f9f-fa09cd71564f}" ma:internalName="TaxCatchAll" ma:showField="CatchAllData" ma:web="85873b6d-7ddf-4845-9a04-56617305d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96cacf94-3e23-43d2-9fe8-75f5687bbd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96cacf94-3e23-43d2-9fe8-75f5687bbded" ContentTypeId="0x010100918E9856257A43419A365C82F6D00642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084a0091-c920-44c2-8830-a988e3e13c40">
      <Terms xmlns="http://schemas.microsoft.com/office/infopath/2007/PartnerControls"/>
    </TaxKeywordTaxHTField>
    <MigrationSource xmlns="084a0091-c920-44c2-8830-a988e3e13c40" xsi:nil="true"/>
    <TaxCatchAll xmlns="084a0091-c920-44c2-8830-a988e3e13c40">
      <Value>4</Value>
      <Value>3</Value>
    </TaxCatchAll>
    <LifecycleState xmlns="084a0091-c920-44c2-8830-a988e3e13c40">WIP</LifecycleState>
    <ItemDate xmlns="084a0091-c920-44c2-8830-a988e3e13c40">2021-06-15T18:15:49+00:00</ItemDate>
    <leade2f3f260460a89209908708c3c85 xmlns="084a0091-c920-44c2-8830-a988e3e13c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_Unclassified</TermName>
          <TermId xmlns="http://schemas.microsoft.com/office/infopath/2007/PartnerControls">5ef9b72d-5d4a-4454-af67-dfb3fd7b7d67</TermId>
        </TermInfo>
      </Terms>
    </leade2f3f260460a89209908708c3c85>
    <jec0712e11d74c92a33888add8adce77 xmlns="084a0091-c920-44c2-8830-a988e3e13c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c5748731-8c93-4046-acfe-ba122efeae77</TermId>
        </TermInfo>
      </Terms>
    </jec0712e11d74c92a33888add8adce77>
    <ItemInfoSec xmlns="084a0091-c920-44c2-8830-a988e3e13c40">Confidential</ItemInfoSec>
  </documentManagement>
</p:properties>
</file>

<file path=customXml/itemProps1.xml><?xml version="1.0" encoding="utf-8"?>
<ds:datastoreItem xmlns:ds="http://schemas.openxmlformats.org/officeDocument/2006/customXml" ds:itemID="{CB05697A-E619-4E56-B997-B507EE65772A}"/>
</file>

<file path=customXml/itemProps2.xml><?xml version="1.0" encoding="utf-8"?>
<ds:datastoreItem xmlns:ds="http://schemas.openxmlformats.org/officeDocument/2006/customXml" ds:itemID="{A0366590-A272-4AE7-9221-CFD93EC7687F}"/>
</file>

<file path=customXml/itemProps3.xml><?xml version="1.0" encoding="utf-8"?>
<ds:datastoreItem xmlns:ds="http://schemas.openxmlformats.org/officeDocument/2006/customXml" ds:itemID="{B339426C-6F75-42D1-A2C8-81540A1CDDE0}"/>
</file>

<file path=customXml/itemProps4.xml><?xml version="1.0" encoding="utf-8"?>
<ds:datastoreItem xmlns:ds="http://schemas.openxmlformats.org/officeDocument/2006/customXml" ds:itemID="{5E1968A8-4152-4D54-B53B-D42C73CC4DE2}"/>
</file>

<file path=customXml/itemProps5.xml><?xml version="1.0" encoding="utf-8"?>
<ds:datastoreItem xmlns:ds="http://schemas.openxmlformats.org/officeDocument/2006/customXml" ds:itemID="{8C15B0A9-6080-47F1-B221-E5FEF005D6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University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Jessup</dc:creator>
  <cp:keywords/>
  <cp:lastModifiedBy>Rebekah Ruiz</cp:lastModifiedBy>
  <cp:revision>2</cp:revision>
  <dcterms:created xsi:type="dcterms:W3CDTF">2019-07-15T22:55:00Z</dcterms:created>
  <dcterms:modified xsi:type="dcterms:W3CDTF">2019-07-15T22:55:00Z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0x010100918E9856257A43419A365C82F6D0064200245CDAD8BEA2314D85C62B52D03FAD9A</vt:lpwstr>
  </property>
  <property fmtid="{D5CDD505-2E9C-101B-9397-08002B2CF9AE}" pid="3" name="Order">
    <vt:r8>5000</vt:r8>
  </property>
  <property fmtid="{D5CDD505-2E9C-101B-9397-08002B2CF9AE}" pid="4" name="TaxKeyword">
    <vt:lpwstr/>
  </property>
  <property fmtid="{D5CDD505-2E9C-101B-9397-08002B2CF9AE}" pid="5" name="OwningOrganization">
    <vt:lpwstr>4;#Legal|c5748731-8c93-4046-acfe-ba122efeae77</vt:lpwstr>
  </property>
  <property fmtid="{D5CDD505-2E9C-101B-9397-08002B2CF9AE}" pid="6" name="ContentCategory">
    <vt:lpwstr>3;#_Unclassified|5ef9b72d-5d4a-4454-af67-dfb3fd7b7d67</vt:lpwstr>
  </property>
  <property fmtid="{D5CDD505-2E9C-101B-9397-08002B2CF9AE}" pid="7" name="RecordSeries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b5283fd4fcab439e9bb2b258100352cb">
    <vt:lpwstr/>
  </property>
</Properties>
</file>